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2B" w:rsidRDefault="00AC322B" w:rsidP="008E0E8E">
      <w:pPr>
        <w:spacing w:after="160" w:line="259" w:lineRule="auto"/>
        <w:jc w:val="center"/>
        <w:rPr>
          <w:rFonts w:hint="cs"/>
          <w:b/>
          <w:bCs/>
          <w:sz w:val="36"/>
          <w:szCs w:val="36"/>
        </w:rPr>
      </w:pPr>
      <w:r>
        <w:rPr>
          <w:rFonts w:ascii="TH SarabunPSK" w:eastAsiaTheme="minorHAnsi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629392</wp:posOffset>
                </wp:positionH>
                <wp:positionV relativeFrom="paragraph">
                  <wp:posOffset>-225631</wp:posOffset>
                </wp:positionV>
                <wp:extent cx="4655127" cy="665018"/>
                <wp:effectExtent l="0" t="0" r="1270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127" cy="665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9.55pt;margin-top:-17.75pt;width:366.55pt;height:52.3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" fillcolor="white [3201]" strokecolor="#f79646 [3209]" strokeweight="2pt"/>
            </w:pict>
          </mc:Fallback>
        </mc:AlternateContent>
      </w:r>
      <w:r w:rsidR="00E9207D" w:rsidRPr="00642B8A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แบบสังเกตการสอนของคู่นิเทศ</w:t>
      </w:r>
      <w:r w:rsidR="008E0E8E" w:rsidRPr="00642B8A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แบบ</w:t>
      </w:r>
      <w:r w:rsidR="008E0E8E" w:rsidRPr="00642B8A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คู่สัญญา (</w:t>
      </w:r>
      <w:r w:rsidR="008E0E8E" w:rsidRPr="00642B8A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Buddy Supervision)</w:t>
      </w:r>
    </w:p>
    <w:p w:rsidR="001A2EA7" w:rsidRPr="00642B8A" w:rsidRDefault="008E0E8E" w:rsidP="008E0E8E">
      <w:pPr>
        <w:spacing w:after="160" w:line="259" w:lineRule="auto"/>
        <w:jc w:val="center"/>
        <w:rPr>
          <w:b/>
          <w:bCs/>
          <w:sz w:val="36"/>
          <w:szCs w:val="36"/>
        </w:rPr>
      </w:pPr>
      <w:r w:rsidRPr="00642B8A">
        <w:rPr>
          <w:rFonts w:hint="cs"/>
          <w:b/>
          <w:bCs/>
          <w:sz w:val="36"/>
          <w:szCs w:val="36"/>
          <w:cs/>
        </w:rPr>
        <w:t xml:space="preserve"> </w:t>
      </w:r>
    </w:p>
    <w:p w:rsidR="008E0E8E" w:rsidRPr="001A2EA7" w:rsidRDefault="001A2EA7" w:rsidP="008E0E8E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28"/>
          <w:szCs w:val="32"/>
          <w:cs/>
        </w:rPr>
      </w:pPr>
      <w:r w:rsidRPr="001A2EA7">
        <w:rPr>
          <w:rFonts w:ascii="TH SarabunPSK" w:hAnsi="TH SarabunPSK" w:cs="TH SarabunPSK"/>
          <w:b/>
          <w:bCs/>
          <w:sz w:val="28"/>
          <w:szCs w:val="32"/>
          <w:cs/>
        </w:rPr>
        <w:t>ครั้งที่  ..............  ภาคเรียนที่ .......   ปีการศึกษา  ......................</w:t>
      </w:r>
      <w:r w:rsidR="008E0E8E" w:rsidRPr="001A2EA7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</w:p>
    <w:p w:rsidR="00E9207D" w:rsidRPr="006C33EF" w:rsidRDefault="00E9207D" w:rsidP="008E0E8E">
      <w:pPr>
        <w:spacing w:after="160" w:line="259" w:lineRule="auto"/>
        <w:jc w:val="center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>ชื่อผู้สอ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น ......</w:t>
      </w:r>
      <w:r>
        <w:rPr>
          <w:rFonts w:ascii="TH SarabunPSK" w:eastAsiaTheme="minorHAnsi" w:hAnsi="TH SarabunPSK" w:cs="TH SarabunPSK"/>
          <w:sz w:val="32"/>
          <w:szCs w:val="32"/>
        </w:rPr>
        <w:t>…………………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วิชาที่สอน</w:t>
      </w:r>
      <w:r>
        <w:rPr>
          <w:rFonts w:ascii="TH SarabunPSK" w:eastAsiaTheme="minorHAnsi" w:hAnsi="TH SarabunPSK" w:cs="TH SarabunPSK"/>
          <w:sz w:val="32"/>
          <w:szCs w:val="32"/>
        </w:rPr>
        <w:t>…………………………….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รหัสวิชา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…………………..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ห้อง </w:t>
      </w:r>
      <w:r>
        <w:rPr>
          <w:rFonts w:ascii="TH SarabunPSK" w:eastAsiaTheme="minorHAnsi" w:hAnsi="TH SarabunPSK" w:cs="TH SarabunPSK"/>
          <w:sz w:val="32"/>
          <w:szCs w:val="32"/>
        </w:rPr>
        <w:t>…………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คาบที่ </w:t>
      </w:r>
      <w:r>
        <w:rPr>
          <w:rFonts w:ascii="TH SarabunPSK" w:eastAsiaTheme="minorHAnsi" w:hAnsi="TH SarabunPSK" w:cs="TH SarabunPSK"/>
          <w:sz w:val="32"/>
          <w:szCs w:val="32"/>
        </w:rPr>
        <w:t>……</w:t>
      </w:r>
    </w:p>
    <w:p w:rsidR="00E9207D" w:rsidRPr="00AD6F8A" w:rsidRDefault="00E9207D" w:rsidP="00E9207D">
      <w:pPr>
        <w:spacing w:line="259" w:lineRule="auto"/>
        <w:rPr>
          <w:rFonts w:ascii="TH SarabunPSK" w:eastAsiaTheme="minorHAnsi" w:hAnsi="TH SarabunPSK" w:cs="TH SarabunPSK"/>
          <w:sz w:val="16"/>
          <w:szCs w:val="16"/>
        </w:rPr>
      </w:pP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นักเรียนชั้น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</w:rPr>
        <w:t>…………………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กลุ่มสาระการเรียนรู้</w:t>
      </w:r>
      <w:r>
        <w:rPr>
          <w:rFonts w:ascii="TH SarabunPSK" w:eastAsiaTheme="minorHAnsi" w:hAnsi="TH SarabunPSK" w:cs="TH SarabunPSK"/>
          <w:sz w:val="32"/>
          <w:szCs w:val="32"/>
        </w:rPr>
        <w:t>………………………….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วันที่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Theme="minorHAnsi" w:hAnsi="TH SarabunPSK" w:cs="TH SarabunPSK"/>
          <w:sz w:val="32"/>
          <w:szCs w:val="32"/>
        </w:rPr>
        <w:t>………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เดือน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...............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พ</w:t>
      </w:r>
      <w:r w:rsidRPr="00AD6F8A">
        <w:rPr>
          <w:rFonts w:ascii="TH SarabunPSK" w:eastAsiaTheme="minorHAnsi" w:hAnsi="TH SarabunPSK" w:cs="TH SarabunPSK"/>
          <w:sz w:val="32"/>
          <w:szCs w:val="32"/>
        </w:rPr>
        <w:t>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ศ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.........</w:t>
      </w:r>
    </w:p>
    <w:p w:rsidR="00E9207D" w:rsidRPr="00AD6F8A" w:rsidRDefault="00E9207D" w:rsidP="00E9207D">
      <w:pPr>
        <w:spacing w:line="259" w:lineRule="auto"/>
        <w:rPr>
          <w:rFonts w:ascii="TH SarabunPSK" w:eastAsiaTheme="minorHAnsi" w:hAnsi="TH SarabunPSK" w:cs="TH SarabunPSK"/>
          <w:sz w:val="16"/>
          <w:szCs w:val="16"/>
        </w:rPr>
      </w:pPr>
    </w:p>
    <w:p w:rsidR="00E9207D" w:rsidRPr="00AD6F8A" w:rsidRDefault="00E9207D" w:rsidP="00E9207D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D6F8A">
        <w:rPr>
          <w:rFonts w:ascii="TH SarabunPSK" w:eastAsiaTheme="minorHAnsi" w:hAnsi="TH SarabunPSK" w:cs="TH SarabunPSK"/>
          <w:sz w:val="32"/>
          <w:szCs w:val="32"/>
        </w:rPr>
        <w:t xml:space="preserve">4 =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ดีมาก                        </w:t>
      </w:r>
    </w:p>
    <w:p w:rsidR="00E9207D" w:rsidRPr="00AD6F8A" w:rsidRDefault="00E9207D" w:rsidP="00E9207D">
      <w:pPr>
        <w:spacing w:line="259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Pr="00AD6F8A">
        <w:rPr>
          <w:rFonts w:ascii="TH SarabunPSK" w:eastAsiaTheme="minorHAnsi" w:hAnsi="TH SarabunPSK" w:cs="TH SarabunPSK"/>
          <w:sz w:val="32"/>
          <w:szCs w:val="32"/>
        </w:rPr>
        <w:t xml:space="preserve">3 </w:t>
      </w:r>
      <w:proofErr w:type="gramStart"/>
      <w:r w:rsidRPr="00AD6F8A">
        <w:rPr>
          <w:rFonts w:ascii="TH SarabunPSK" w:eastAsiaTheme="minorHAnsi" w:hAnsi="TH SarabunPSK" w:cs="TH SarabunPSK"/>
          <w:sz w:val="32"/>
          <w:szCs w:val="32"/>
        </w:rPr>
        <w:t xml:space="preserve">=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ดี</w:t>
      </w:r>
      <w:proofErr w:type="gramEnd"/>
    </w:p>
    <w:p w:rsidR="00E9207D" w:rsidRPr="00AD6F8A" w:rsidRDefault="00E9207D" w:rsidP="00E9207D">
      <w:pPr>
        <w:spacing w:line="259" w:lineRule="auto"/>
        <w:ind w:left="1440" w:firstLine="720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 xml:space="preserve">2 </w:t>
      </w:r>
      <w:proofErr w:type="gramStart"/>
      <w:r w:rsidRPr="00AD6F8A">
        <w:rPr>
          <w:rFonts w:ascii="TH SarabunPSK" w:eastAsiaTheme="minorHAnsi" w:hAnsi="TH SarabunPSK" w:cs="TH SarabunPSK"/>
          <w:sz w:val="32"/>
          <w:szCs w:val="32"/>
        </w:rPr>
        <w:t xml:space="preserve">=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พอใช้</w:t>
      </w:r>
      <w:proofErr w:type="gramEnd"/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/มีพฤติกรรมที่ระบุไว้  </w:t>
      </w:r>
    </w:p>
    <w:p w:rsidR="00E9207D" w:rsidRPr="00AD6F8A" w:rsidRDefault="00E9207D" w:rsidP="00E9207D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ab/>
      </w:r>
      <w:r w:rsidRPr="00AD6F8A">
        <w:rPr>
          <w:rFonts w:ascii="TH SarabunPSK" w:eastAsiaTheme="minorHAnsi" w:hAnsi="TH SarabunPSK" w:cs="TH SarabunPSK"/>
          <w:sz w:val="32"/>
          <w:szCs w:val="32"/>
        </w:rPr>
        <w:tab/>
      </w:r>
      <w:r w:rsidRPr="00AD6F8A">
        <w:rPr>
          <w:rFonts w:ascii="TH SarabunPSK" w:eastAsiaTheme="minorHAnsi" w:hAnsi="TH SarabunPSK" w:cs="TH SarabunPSK"/>
          <w:sz w:val="32"/>
          <w:szCs w:val="32"/>
        </w:rPr>
        <w:tab/>
        <w:t xml:space="preserve">1 </w:t>
      </w:r>
      <w:proofErr w:type="gramStart"/>
      <w:r w:rsidRPr="00AD6F8A">
        <w:rPr>
          <w:rFonts w:ascii="TH SarabunPSK" w:eastAsiaTheme="minorHAnsi" w:hAnsi="TH SarabunPSK" w:cs="TH SarabunPSK"/>
          <w:sz w:val="32"/>
          <w:szCs w:val="32"/>
        </w:rPr>
        <w:t xml:space="preserve">=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ควรปรับปรุงแก้ไข</w:t>
      </w:r>
      <w:proofErr w:type="gramEnd"/>
      <w:r w:rsidRPr="00AD6F8A">
        <w:rPr>
          <w:rFonts w:ascii="TH SarabunPSK" w:eastAsiaTheme="minorHAnsi" w:hAnsi="TH SarabunPSK" w:cs="TH SarabunPSK"/>
          <w:sz w:val="32"/>
          <w:szCs w:val="32"/>
          <w:cs/>
        </w:rPr>
        <w:t>/หรือไม่มีพฤติกรรมที่ระบุไว้</w:t>
      </w:r>
    </w:p>
    <w:tbl>
      <w:tblPr>
        <w:tblStyle w:val="TableGrid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43"/>
        <w:gridCol w:w="426"/>
        <w:gridCol w:w="425"/>
        <w:gridCol w:w="477"/>
        <w:gridCol w:w="373"/>
        <w:gridCol w:w="1418"/>
      </w:tblGrid>
      <w:tr w:rsidR="00E9207D" w:rsidRPr="00AD6F8A" w:rsidTr="00642B8A">
        <w:tc>
          <w:tcPr>
            <w:tcW w:w="7343" w:type="dxa"/>
            <w:vMerge w:val="restart"/>
          </w:tcPr>
          <w:p w:rsidR="00E9207D" w:rsidRPr="00AD6F8A" w:rsidRDefault="00E9207D" w:rsidP="000D15E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gridSpan w:val="4"/>
          </w:tcPr>
          <w:p w:rsidR="00E9207D" w:rsidRPr="00AD6F8A" w:rsidRDefault="00E9207D" w:rsidP="000D15E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418" w:type="dxa"/>
            <w:vMerge w:val="restart"/>
          </w:tcPr>
          <w:p w:rsidR="00E9207D" w:rsidRPr="00AD6F8A" w:rsidRDefault="00E9207D" w:rsidP="000D15E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ข้</w:t>
            </w:r>
            <w:r w:rsidRPr="00EA5638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อเสนอแนะ</w:t>
            </w:r>
          </w:p>
        </w:tc>
      </w:tr>
      <w:tr w:rsidR="00E9207D" w:rsidRPr="00AD6F8A" w:rsidTr="00642B8A">
        <w:tc>
          <w:tcPr>
            <w:tcW w:w="7343" w:type="dxa"/>
            <w:vMerge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9207D" w:rsidRPr="00AD6F8A" w:rsidRDefault="00E9207D" w:rsidP="000D15E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E9207D" w:rsidRPr="00AD6F8A" w:rsidRDefault="00E9207D" w:rsidP="000D15E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77" w:type="dxa"/>
          </w:tcPr>
          <w:p w:rsidR="00E9207D" w:rsidRPr="00AD6F8A" w:rsidRDefault="00E9207D" w:rsidP="000D15E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73" w:type="dxa"/>
          </w:tcPr>
          <w:p w:rsidR="00E9207D" w:rsidRPr="00AD6F8A" w:rsidRDefault="00E9207D" w:rsidP="000D15E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8" w:type="dxa"/>
            <w:vMerge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0D15E2">
        <w:tc>
          <w:tcPr>
            <w:tcW w:w="10462" w:type="dxa"/>
            <w:gridSpan w:val="6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1.  </w:t>
            </w: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การนำเข้าสู่บทเรียน</w:t>
            </w:r>
          </w:p>
        </w:tc>
      </w:tr>
      <w:tr w:rsidR="00E9207D" w:rsidRPr="00AD6F8A" w:rsidTr="00642B8A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เร้าความสนใจของนักเรียน/ทบทวนความรู้เดิม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642B8A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เหมาะสมกับเวลาและเนื้อหา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642B8A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1"/>
              </w:num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บอกผลการเรียนรู้ /จุดประสงค์การเรียนรู้/แนวการเรียน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0D15E2">
        <w:tc>
          <w:tcPr>
            <w:tcW w:w="10462" w:type="dxa"/>
            <w:gridSpan w:val="6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2.  </w:t>
            </w: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การจัดกิจกรรมการเรียนรู้ </w:t>
            </w:r>
          </w:p>
        </w:tc>
      </w:tr>
      <w:tr w:rsidR="00E9207D" w:rsidRPr="00AD6F8A" w:rsidTr="00642B8A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2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เนื้อหาสอดคล้องกับจุดประสงค์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642B8A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2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มีกิจกรรมที่หลากหลายเพื่อให้ผู้เรียนเกิดการเรียนรู้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642B8A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2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ยกตัวอย่างประกอบเรื่องได้เหมาะสมกับเนื้อหา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642B8A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2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ใช้เทคนิคการตั้งคำถามหลายๆแบบเพื่อให้นักเรียนมีส่วนร่วมแสดงความคิด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เห็น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642B8A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2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ให้ความสนใจแก่นักเรียนอย่างทั่วถึง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642B8A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2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ระหว่างการสอนมีการตรวจสอบความเข้าใจของนักเรียนและเปิดโอกาสให้นัก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เรียน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</w:t>
            </w: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ได้ซักถาม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642B8A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2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ใช้เทคนิค วิธีการสอนที่เหมาะสมกับเนื้อหา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642B8A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2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มีการแรงเสริมแรงให้นักเรียนอย่างเหมาะสม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642B8A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2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ใช้สื่อการสอนและนวัตกรรมอย่างเหมาะสมและคุ้มค่า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642B8A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2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มีการมอบหมายงาน แบบฝึกหัด เหมาะสมกับนักเรียน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642B8A">
        <w:tc>
          <w:tcPr>
            <w:tcW w:w="7343" w:type="dxa"/>
          </w:tcPr>
          <w:p w:rsidR="00E9207D" w:rsidRPr="00EA5638" w:rsidRDefault="00E9207D" w:rsidP="00E9207D">
            <w:pPr>
              <w:numPr>
                <w:ilvl w:val="0"/>
                <w:numId w:val="2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ฝึกนักเรียนให้มีพฤติกรรมประชาธิปไตย เช่น ยอมรับฟังความคิดเห็นของ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ผู้อื่น รู้จักภาระหน้าที่ เป็นผู้นำและ</w:t>
            </w:r>
            <w:r w:rsidRPr="00EA563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ผู้ตาม 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642B8A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2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ช่วยเหลือนักเรียนที่เรียนช้า ส่งเสริมนักเรียนที่เรียนเก่ง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642B8A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2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สอดแทรกคุณธรรม จริยธรรม และคุณลักษณะ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642B8A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2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การควบคุมชั้น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642B8A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2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บรรยากาศในชั้นเรียนที่เอื้อต่อการเรียนรู้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AC322B">
        <w:trPr>
          <w:trHeight w:val="489"/>
        </w:trPr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2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ประสิทธิภาพของการใช้เวลาในการสอน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7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:rsidR="00E9207D" w:rsidRDefault="00E9207D"/>
    <w:p w:rsidR="00AB2C5E" w:rsidRDefault="00AB2C5E"/>
    <w:p w:rsidR="00AB2C5E" w:rsidRDefault="00AB2C5E"/>
    <w:tbl>
      <w:tblPr>
        <w:tblStyle w:val="TableGrid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343"/>
        <w:gridCol w:w="426"/>
        <w:gridCol w:w="425"/>
        <w:gridCol w:w="477"/>
        <w:gridCol w:w="330"/>
        <w:gridCol w:w="1461"/>
      </w:tblGrid>
      <w:tr w:rsidR="00E9207D" w:rsidRPr="00AD6F8A" w:rsidTr="000D15E2">
        <w:tc>
          <w:tcPr>
            <w:tcW w:w="7343" w:type="dxa"/>
            <w:vMerge w:val="restart"/>
          </w:tcPr>
          <w:p w:rsidR="00E9207D" w:rsidRPr="00AD6F8A" w:rsidRDefault="00E9207D" w:rsidP="000D15E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br w:type="page"/>
            </w: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58" w:type="dxa"/>
            <w:gridSpan w:val="4"/>
          </w:tcPr>
          <w:p w:rsidR="00E9207D" w:rsidRPr="00AD6F8A" w:rsidRDefault="00E9207D" w:rsidP="000D15E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461" w:type="dxa"/>
            <w:vMerge w:val="restart"/>
          </w:tcPr>
          <w:p w:rsidR="00E9207D" w:rsidRPr="00AD6F8A" w:rsidRDefault="00E9207D" w:rsidP="000D15E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E9207D" w:rsidRPr="00AD6F8A" w:rsidTr="000D15E2">
        <w:tc>
          <w:tcPr>
            <w:tcW w:w="7343" w:type="dxa"/>
            <w:vMerge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9207D" w:rsidRPr="00AD6F8A" w:rsidRDefault="00E9207D" w:rsidP="000D15E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:rsidR="00E9207D" w:rsidRPr="00AD6F8A" w:rsidRDefault="00E9207D" w:rsidP="000D15E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77" w:type="dxa"/>
          </w:tcPr>
          <w:p w:rsidR="00E9207D" w:rsidRPr="00AD6F8A" w:rsidRDefault="00E9207D" w:rsidP="000D15E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0" w:type="dxa"/>
          </w:tcPr>
          <w:p w:rsidR="00E9207D" w:rsidRPr="00AD6F8A" w:rsidRDefault="00E9207D" w:rsidP="000D15E2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61" w:type="dxa"/>
            <w:vMerge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0D15E2">
        <w:tc>
          <w:tcPr>
            <w:tcW w:w="7343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 </w:t>
            </w:r>
            <w:r w:rsidRPr="00AD6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การสรุปและประเมินผล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0D15E2">
        <w:tc>
          <w:tcPr>
            <w:tcW w:w="7343" w:type="dxa"/>
          </w:tcPr>
          <w:p w:rsidR="00E9207D" w:rsidRPr="00AD6F8A" w:rsidRDefault="00E9207D" w:rsidP="00E920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hAnsi="TH SarabunPSK" w:cs="TH SarabunPSK"/>
                <w:sz w:val="32"/>
                <w:szCs w:val="32"/>
                <w:cs/>
              </w:rPr>
              <w:t>สรุปบทเรียนได้ตรงตามจุดประสงค์การเรียนรู้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0D15E2">
        <w:tc>
          <w:tcPr>
            <w:tcW w:w="7343" w:type="dxa"/>
          </w:tcPr>
          <w:p w:rsidR="00E9207D" w:rsidRPr="00AD6F8A" w:rsidRDefault="00E9207D" w:rsidP="00E920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มอบหมายงานให้นักเรียนได้เตรียมตัวในการเรียนครั้งต่อไป หรือมีการให้การบ้านให้นักเรียน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0D15E2">
        <w:tc>
          <w:tcPr>
            <w:tcW w:w="7343" w:type="dxa"/>
          </w:tcPr>
          <w:p w:rsidR="00E9207D" w:rsidRPr="00AD6F8A" w:rsidRDefault="00E9207D" w:rsidP="00E920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ประเมินผลการเรียนการสอน ตรงตามจุดประสงค์การเรียนรู้ 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0D15E2">
        <w:tc>
          <w:tcPr>
            <w:tcW w:w="10462" w:type="dxa"/>
            <w:gridSpan w:val="6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4.</w:t>
            </w: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 xml:space="preserve">  บุคลิกภาพ</w:t>
            </w:r>
          </w:p>
        </w:tc>
      </w:tr>
      <w:tr w:rsidR="00E9207D" w:rsidRPr="00AD6F8A" w:rsidTr="000D15E2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4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การควบคุมอารมณ์ขณะสอน 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0D15E2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4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การยอมรับฟังความคิดเห็นของนักเรียน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0D15E2">
        <w:tc>
          <w:tcPr>
            <w:tcW w:w="7343" w:type="dxa"/>
          </w:tcPr>
          <w:p w:rsidR="00E9207D" w:rsidRPr="00AD6F8A" w:rsidRDefault="00E9207D" w:rsidP="00E9207D">
            <w:pPr>
              <w:numPr>
                <w:ilvl w:val="0"/>
                <w:numId w:val="4"/>
              </w:numP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D6F8A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การแต่งกายสุภาพเรียบร้อย</w:t>
            </w:r>
          </w:p>
        </w:tc>
        <w:tc>
          <w:tcPr>
            <w:tcW w:w="426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E9207D" w:rsidRPr="00AD6F8A" w:rsidTr="000D15E2">
        <w:tc>
          <w:tcPr>
            <w:tcW w:w="7343" w:type="dxa"/>
          </w:tcPr>
          <w:p w:rsidR="00E9207D" w:rsidRPr="00AD6F8A" w:rsidRDefault="00E9207D" w:rsidP="000D15E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AD6F8A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426" w:type="dxa"/>
          </w:tcPr>
          <w:p w:rsidR="00E9207D" w:rsidRPr="00497FAA" w:rsidRDefault="00E9207D" w:rsidP="000D15E2">
            <w:pPr>
              <w:rPr>
                <w:rFonts w:ascii="TH SarabunPSK" w:eastAsiaTheme="minorHAnsi" w:hAnsi="TH SarabunPSK" w:cs="TH SarabunPSK"/>
                <w:b/>
                <w:bCs/>
                <w:szCs w:val="24"/>
              </w:rPr>
            </w:pPr>
          </w:p>
        </w:tc>
        <w:tc>
          <w:tcPr>
            <w:tcW w:w="425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7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0" w:type="dxa"/>
          </w:tcPr>
          <w:p w:rsidR="00E9207D" w:rsidRPr="00AD6F8A" w:rsidRDefault="00E9207D" w:rsidP="000D15E2">
            <w:pP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1" w:type="dxa"/>
          </w:tcPr>
          <w:p w:rsidR="00E9207D" w:rsidRPr="00AD6F8A" w:rsidRDefault="00E9207D" w:rsidP="000D15E2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9207D" w:rsidRPr="00AD6F8A" w:rsidRDefault="00E9207D" w:rsidP="00E9207D">
      <w:pPr>
        <w:spacing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AD6F8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:rsidR="00E9207D" w:rsidRPr="00AD6F8A" w:rsidRDefault="00E9207D" w:rsidP="00E9207D">
      <w:pPr>
        <w:spacing w:line="259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90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คะแนนขั้นไป </w:t>
      </w:r>
      <w:r w:rsidRPr="00AD6F8A">
        <w:rPr>
          <w:rFonts w:ascii="TH SarabunPSK" w:eastAsiaTheme="minorHAnsi" w:hAnsi="TH SarabunPSK" w:cs="TH SarabunPSK"/>
          <w:sz w:val="32"/>
          <w:szCs w:val="32"/>
        </w:rPr>
        <w:t>=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ดีเยี่ยม          </w:t>
      </w:r>
      <w:r w:rsidRPr="00AD6F8A">
        <w:rPr>
          <w:rFonts w:ascii="TH SarabunPSK" w:eastAsiaTheme="minorHAnsi" w:hAnsi="TH SarabunPSK" w:cs="TH SarabunPSK"/>
          <w:sz w:val="32"/>
          <w:szCs w:val="32"/>
        </w:rPr>
        <w:t xml:space="preserve">80-89             </w:t>
      </w:r>
      <w:proofErr w:type="gramStart"/>
      <w:r w:rsidRPr="00AD6F8A">
        <w:rPr>
          <w:rFonts w:ascii="TH SarabunPSK" w:eastAsiaTheme="minorHAnsi" w:hAnsi="TH SarabunPSK" w:cs="TH SarabunPSK"/>
          <w:sz w:val="32"/>
          <w:szCs w:val="32"/>
        </w:rPr>
        <w:t>=</w:t>
      </w:r>
      <w:r w:rsidR="002F12D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ดีมาก</w:t>
      </w:r>
      <w:proofErr w:type="gram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</w:t>
      </w:r>
      <w:r w:rsidR="002F12DB">
        <w:rPr>
          <w:rFonts w:ascii="TH SarabunPSK" w:eastAsiaTheme="minorHAnsi" w:hAnsi="TH SarabunPSK" w:cs="TH SarabunPSK"/>
          <w:sz w:val="32"/>
          <w:szCs w:val="32"/>
        </w:rPr>
        <w:t xml:space="preserve">70-79           </w:t>
      </w:r>
      <w:r w:rsidRPr="00AD6F8A">
        <w:rPr>
          <w:rFonts w:ascii="TH SarabunPSK" w:eastAsiaTheme="minorHAnsi" w:hAnsi="TH SarabunPSK" w:cs="TH SarabunPSK"/>
          <w:sz w:val="32"/>
          <w:szCs w:val="32"/>
        </w:rPr>
        <w:t>=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2F12D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ดี</w:t>
      </w:r>
    </w:p>
    <w:p w:rsidR="00E9207D" w:rsidRDefault="00E9207D" w:rsidP="00E9207D">
      <w:pPr>
        <w:spacing w:line="259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60-69             =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ab/>
        <w:t>พอใช้</w:t>
      </w:r>
      <w:r>
        <w:rPr>
          <w:rFonts w:ascii="TH SarabunPSK" w:eastAsiaTheme="minorHAnsi" w:hAnsi="TH SarabunPSK" w:cs="TH SarabunPSK"/>
          <w:sz w:val="32"/>
          <w:szCs w:val="32"/>
        </w:rPr>
        <w:tab/>
        <w:t xml:space="preserve">      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ต่ำกว่า </w:t>
      </w:r>
      <w:r w:rsidRPr="00AD6F8A">
        <w:rPr>
          <w:rFonts w:ascii="TH SarabunPSK" w:eastAsiaTheme="minorHAnsi" w:hAnsi="TH SarabunPSK" w:cs="TH SarabunPSK"/>
          <w:sz w:val="32"/>
          <w:szCs w:val="32"/>
        </w:rPr>
        <w:t>60        =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2F12D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ควรปรับปรุงแก้ไข</w:t>
      </w:r>
    </w:p>
    <w:p w:rsidR="00E9207D" w:rsidRDefault="00E9207D" w:rsidP="00E9207D">
      <w:pPr>
        <w:spacing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AD6F8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จุดเด่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น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07D" w:rsidRDefault="00E9207D" w:rsidP="00E9207D">
      <w:pPr>
        <w:spacing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AD6F8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จุดด้อย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07D" w:rsidRDefault="00E9207D" w:rsidP="00E9207D">
      <w:pPr>
        <w:spacing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E9207D" w:rsidRDefault="00E9207D" w:rsidP="00E9207D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ปัญหาที่พบและการแก้ปัญหาร่วมกันของคู่นิเทศ </w:t>
      </w:r>
    </w:p>
    <w:p w:rsidR="00E9207D" w:rsidRDefault="00E9207D" w:rsidP="00E9207D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2EA7">
        <w:rPr>
          <w:rFonts w:ascii="TH SarabunPSK" w:eastAsiaTheme="minorHAnsi" w:hAnsi="TH SarabunPSK" w:cs="TH SarabunPSK" w:hint="cs"/>
          <w:sz w:val="32"/>
          <w:szCs w:val="32"/>
          <w:cs/>
        </w:rPr>
        <w:t>..............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...</w:t>
      </w:r>
    </w:p>
    <w:p w:rsidR="001A2EA7" w:rsidRDefault="001A2EA7" w:rsidP="00E9207D">
      <w:pPr>
        <w:spacing w:line="259" w:lineRule="auto"/>
        <w:rPr>
          <w:rFonts w:ascii="TH SarabunPSK" w:eastAsiaTheme="minorHAnsi" w:hAnsi="TH SarabunPSK" w:cs="TH SarabunPSK"/>
          <w:sz w:val="32"/>
          <w:szCs w:val="32"/>
          <w:cs/>
        </w:rPr>
      </w:pPr>
    </w:p>
    <w:p w:rsidR="00E9207D" w:rsidRPr="00AD6F8A" w:rsidRDefault="00E9207D" w:rsidP="00E9207D">
      <w:pPr>
        <w:spacing w:line="259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  ลงชื่อ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…………………………………………………..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คู่นิเทศ      ลงชื่อ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…………………………………………..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ผู้รับการนิเทศ   </w:t>
      </w:r>
    </w:p>
    <w:p w:rsidR="00E9207D" w:rsidRPr="00AD6F8A" w:rsidRDefault="00E9207D" w:rsidP="00E9207D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  <w:t xml:space="preserve">          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(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:rsidR="00E9207D" w:rsidRPr="00AD6F8A" w:rsidRDefault="00E9207D" w:rsidP="00E9207D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E9207D" w:rsidRPr="00AD6F8A" w:rsidRDefault="001A2EA7" w:rsidP="001A2EA7">
      <w:pPr>
        <w:spacing w:line="259" w:lineRule="auto"/>
        <w:ind w:left="2880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E9207D" w:rsidRPr="00AD6F8A">
        <w:rPr>
          <w:rFonts w:ascii="TH SarabunPSK" w:eastAsiaTheme="minorHAnsi" w:hAnsi="TH SarabunPSK" w:cs="TH SarabunPSK"/>
          <w:sz w:val="32"/>
          <w:szCs w:val="32"/>
          <w:cs/>
        </w:rPr>
        <w:t>ลงชื่อ</w:t>
      </w:r>
      <w:r w:rsidR="00E9207D">
        <w:rPr>
          <w:rFonts w:ascii="TH SarabunPSK" w:eastAsiaTheme="minorHAnsi" w:hAnsi="TH SarabunPSK" w:cs="TH SarabunPSK"/>
          <w:sz w:val="32"/>
          <w:szCs w:val="32"/>
        </w:rPr>
        <w:t>………………</w:t>
      </w:r>
      <w:r w:rsidR="00E9207D" w:rsidRPr="00AD6F8A">
        <w:rPr>
          <w:rFonts w:ascii="TH SarabunPSK" w:eastAsiaTheme="minorHAnsi" w:hAnsi="TH SarabunPSK" w:cs="TH SarabunPSK"/>
          <w:sz w:val="32"/>
          <w:szCs w:val="32"/>
        </w:rPr>
        <w:t>…</w:t>
      </w:r>
      <w:r>
        <w:rPr>
          <w:rFonts w:ascii="TH SarabunPSK" w:eastAsiaTheme="minorHAnsi" w:hAnsi="TH SarabunPSK" w:cs="TH SarabunPSK"/>
          <w:sz w:val="32"/>
          <w:szCs w:val="32"/>
        </w:rPr>
        <w:t>………………..</w:t>
      </w:r>
      <w:r w:rsidR="00E9207D" w:rsidRPr="00AD6F8A">
        <w:rPr>
          <w:rFonts w:ascii="TH SarabunPSK" w:eastAsiaTheme="minorHAnsi" w:hAnsi="TH SarabunPSK" w:cs="TH SarabunPSK"/>
          <w:sz w:val="32"/>
          <w:szCs w:val="32"/>
        </w:rPr>
        <w:t>…..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E9207D" w:rsidRPr="00AD6F8A">
        <w:rPr>
          <w:rFonts w:ascii="TH SarabunPSK" w:eastAsiaTheme="minorHAnsi" w:hAnsi="TH SarabunPSK" w:cs="TH SarabunPSK"/>
          <w:sz w:val="32"/>
          <w:szCs w:val="32"/>
          <w:cs/>
        </w:rPr>
        <w:t>หัวหน้ากลุ่มสาระ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ฯ</w:t>
      </w:r>
    </w:p>
    <w:p w:rsidR="00E9207D" w:rsidRPr="00AD6F8A" w:rsidRDefault="00E9207D" w:rsidP="00E9207D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</w:t>
      </w:r>
      <w:r w:rsidR="001A2EA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(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:rsidR="00E9207D" w:rsidRPr="00AD6F8A" w:rsidRDefault="00E9207D" w:rsidP="00E9207D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:rsidR="00E9207D" w:rsidRDefault="00E9207D" w:rsidP="00E9207D">
      <w:pPr>
        <w:spacing w:line="259" w:lineRule="auto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1A2EA7">
        <w:rPr>
          <w:rFonts w:ascii="TH SarabunPSK" w:eastAsiaTheme="minorHAnsi" w:hAnsi="TH SarabunPSK" w:cs="TH SarabunPSK"/>
          <w:sz w:val="32"/>
          <w:szCs w:val="32"/>
        </w:rPr>
        <w:t xml:space="preserve">     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ลงชื่อ........................................................ฝ่ายบริหาร</w:t>
      </w:r>
    </w:p>
    <w:p w:rsidR="00E9207D" w:rsidRDefault="00E9207D" w:rsidP="00E9207D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  <w:t xml:space="preserve">            </w:t>
      </w:r>
      <w:r w:rsidR="001A2EA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(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นายอรุณ  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โต๊ะห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วันหลง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:rsidR="00E9207D" w:rsidRDefault="00466F72" w:rsidP="00466F72">
      <w:pPr>
        <w:spacing w:line="259" w:lineRule="auto"/>
        <w:ind w:left="1440" w:firstLine="7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</w:t>
      </w:r>
      <w:bookmarkStart w:id="0" w:name="_GoBack"/>
      <w:bookmarkEnd w:id="0"/>
      <w:r>
        <w:rPr>
          <w:rFonts w:ascii="TH SarabunPSK" w:eastAsiaTheme="minorHAnsi" w:hAnsi="TH SarabunPSK" w:cs="TH SarabunPSK" w:hint="cs"/>
          <w:sz w:val="32"/>
          <w:szCs w:val="32"/>
          <w:cs/>
        </w:rPr>
        <w:t>( ผู้อำนวยการโรงเรียนสตูลวิทยา )</w:t>
      </w:r>
    </w:p>
    <w:p w:rsidR="00E9207D" w:rsidRDefault="00E9207D"/>
    <w:p w:rsidR="00E9207D" w:rsidRDefault="00642B8A">
      <w:r>
        <w:rPr>
          <w:rFonts w:ascii="TH SarabunPSK" w:hAnsi="TH SarabunPSK" w:cs="TH SarabunPSK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D6D222" wp14:editId="47482D0E">
                <wp:simplePos x="0" y="0"/>
                <wp:positionH relativeFrom="column">
                  <wp:posOffset>752475</wp:posOffset>
                </wp:positionH>
                <wp:positionV relativeFrom="paragraph">
                  <wp:posOffset>36195</wp:posOffset>
                </wp:positionV>
                <wp:extent cx="4343400" cy="5619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59.25pt;margin-top:2.85pt;width:342pt;height: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" fillcolor="white [3201]" strokecolor="#f79646 [3209]" strokeweight="2pt"/>
            </w:pict>
          </mc:Fallback>
        </mc:AlternateContent>
      </w:r>
    </w:p>
    <w:p w:rsidR="00E9207D" w:rsidRPr="00642B8A" w:rsidRDefault="00E9207D" w:rsidP="00E9207D">
      <w:pPr>
        <w:jc w:val="center"/>
        <w:rPr>
          <w:b/>
          <w:bCs/>
          <w:sz w:val="32"/>
          <w:szCs w:val="36"/>
          <w:cs/>
        </w:rPr>
      </w:pPr>
      <w:r w:rsidRPr="00642B8A">
        <w:rPr>
          <w:rFonts w:ascii="TH SarabunPSK" w:hAnsi="TH SarabunPSK" w:cs="TH SarabunPSK"/>
          <w:b/>
          <w:bCs/>
          <w:sz w:val="32"/>
          <w:szCs w:val="36"/>
          <w:cs/>
        </w:rPr>
        <w:t>ภาพกิจกรรมการนิเทศการแบบ</w:t>
      </w:r>
      <w:r w:rsidRPr="00642B8A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คู่สัญญา (</w:t>
      </w:r>
      <w:r w:rsidRPr="00642B8A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Buddy Supervision)</w:t>
      </w:r>
      <w:r w:rsidRPr="00642B8A">
        <w:rPr>
          <w:rFonts w:hint="cs"/>
          <w:b/>
          <w:bCs/>
          <w:sz w:val="32"/>
          <w:szCs w:val="36"/>
          <w:cs/>
        </w:rPr>
        <w:t xml:space="preserve">  </w:t>
      </w:r>
    </w:p>
    <w:p w:rsidR="00E9207D" w:rsidRDefault="00642B8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25A6A" wp14:editId="19834FB4">
                <wp:simplePos x="0" y="0"/>
                <wp:positionH relativeFrom="column">
                  <wp:posOffset>819150</wp:posOffset>
                </wp:positionH>
                <wp:positionV relativeFrom="paragraph">
                  <wp:posOffset>4972685</wp:posOffset>
                </wp:positionV>
                <wp:extent cx="4133850" cy="3009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00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64.5pt;margin-top:391.55pt;width:325.5pt;height:23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F02E9" wp14:editId="5EAF9BA1">
                <wp:simplePos x="0" y="0"/>
                <wp:positionH relativeFrom="column">
                  <wp:posOffset>857250</wp:posOffset>
                </wp:positionH>
                <wp:positionV relativeFrom="paragraph">
                  <wp:posOffset>1200785</wp:posOffset>
                </wp:positionV>
                <wp:extent cx="4133850" cy="3009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00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67.5pt;margin-top:94.55pt;width:325.5pt;height:23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" fillcolor="white [3201]" strokecolor="#f79646 [3209]" strokeweight="2pt"/>
            </w:pict>
          </mc:Fallback>
        </mc:AlternateContent>
      </w:r>
    </w:p>
    <w:sectPr w:rsidR="00E9207D" w:rsidSect="00E9207D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5BD"/>
    <w:multiLevelType w:val="hybridMultilevel"/>
    <w:tmpl w:val="CAEC704E"/>
    <w:lvl w:ilvl="0" w:tplc="DD687014">
      <w:start w:val="1"/>
      <w:numFmt w:val="decimal"/>
      <w:lvlText w:val="%1)"/>
      <w:lvlJc w:val="left"/>
      <w:pPr>
        <w:ind w:left="70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62D219E"/>
    <w:multiLevelType w:val="hybridMultilevel"/>
    <w:tmpl w:val="15C469D2"/>
    <w:lvl w:ilvl="0" w:tplc="192892EA">
      <w:start w:val="1"/>
      <w:numFmt w:val="decimal"/>
      <w:lvlText w:val="%1)"/>
      <w:lvlJc w:val="left"/>
      <w:pPr>
        <w:ind w:left="70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1061711"/>
    <w:multiLevelType w:val="hybridMultilevel"/>
    <w:tmpl w:val="974268DC"/>
    <w:lvl w:ilvl="0" w:tplc="A83EBE2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7715DD0"/>
    <w:multiLevelType w:val="hybridMultilevel"/>
    <w:tmpl w:val="0268B71C"/>
    <w:lvl w:ilvl="0" w:tplc="1BE6D076">
      <w:start w:val="1"/>
      <w:numFmt w:val="decimal"/>
      <w:lvlText w:val="%1)"/>
      <w:lvlJc w:val="left"/>
      <w:pPr>
        <w:ind w:left="70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7D"/>
    <w:rsid w:val="00130DFF"/>
    <w:rsid w:val="001A2EA7"/>
    <w:rsid w:val="002F12DB"/>
    <w:rsid w:val="00466F72"/>
    <w:rsid w:val="00642B8A"/>
    <w:rsid w:val="008E0E8E"/>
    <w:rsid w:val="00AB2C5E"/>
    <w:rsid w:val="00AC322B"/>
    <w:rsid w:val="00E9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7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07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59"/>
    <w:rsid w:val="00E92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7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07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59"/>
    <w:rsid w:val="00E92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2020-03-07T18:53:00Z</dcterms:created>
  <dcterms:modified xsi:type="dcterms:W3CDTF">2020-04-01T20:05:00Z</dcterms:modified>
</cp:coreProperties>
</file>